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FORMULÁRIO DE CREDENCIAMENTO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Edital de Chamamento Público nº 01/202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Credenciamento de Empresas para Fornecimento de Materiais e/ou Medicamentos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Projeto Armário – Hospital Veterinário da UFERSA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DADOS DA EMPRESA CANDIDATA</w:t>
      </w:r>
    </w:p>
    <w:tbl>
      <w:tblPr>
        <w:tblStyle w:val="Table1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420"/>
        <w:gridCol w:w="4074"/>
        <w:tblGridChange w:id="0">
          <w:tblGrid>
            <w:gridCol w:w="4420"/>
            <w:gridCol w:w="407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Razão social: 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 Fantasia (se houver):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CNPJ: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Inscrição Estadual: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Endereço completo: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Cidade/UF: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CEP: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Telefone: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E-mail para contato: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Responsável legal: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Telefone do responsável: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E-mail do responsável:</w:t>
            </w:r>
          </w:p>
        </w:tc>
      </w:tr>
    </w:tbl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PROPOSTA DETALHADA DOS ITENS A SEREM FORNECIDOS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Anexar à este formulário a proposta contendo, obrigatoriamente, as seguintes informações para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cada item ofertado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</w:p>
    <w:tbl>
      <w:tblPr>
        <w:tblStyle w:val="Table2"/>
        <w:tblW w:w="10491.0" w:type="dxa"/>
        <w:jc w:val="left"/>
        <w:tblInd w:w="-99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25"/>
        <w:gridCol w:w="1105"/>
        <w:gridCol w:w="1383"/>
        <w:gridCol w:w="1191"/>
        <w:gridCol w:w="1134"/>
        <w:gridCol w:w="1276"/>
        <w:gridCol w:w="1559"/>
        <w:gridCol w:w="1418"/>
        <w:tblGridChange w:id="0">
          <w:tblGrid>
            <w:gridCol w:w="1425"/>
            <w:gridCol w:w="1105"/>
            <w:gridCol w:w="1383"/>
            <w:gridCol w:w="1191"/>
            <w:gridCol w:w="1134"/>
            <w:gridCol w:w="1276"/>
            <w:gridCol w:w="1559"/>
            <w:gridCol w:w="141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Nº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Nome Comercial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Foto do Medicamento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Registro no MAPA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Unidade de Medida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Quantidade Ofertada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Fabricante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Observações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(anexo ou link)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Caso necessário, adicionar novas linhas ou planilhas como anexo.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DECLARAÇÃO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Declaro, para os devidos fins, que: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Tenho ciência e concordo com todas as condições estabelecidas no Edital de Chamamento Público nº 01/202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documentação exigida está completa e segue anexa a este formulário.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 informações prestadas neste formulário são verdadeiras, sob pena de desclassificação ou descredenciamento.</w:t>
      </w:r>
    </w:p>
    <w:p w:rsidR="00000000" w:rsidDel="00000000" w:rsidP="00000000" w:rsidRDefault="00000000" w:rsidRPr="00000000" w14:paraId="00000045">
      <w:pPr>
        <w:jc w:val="both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ENVIO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Este formulário, devidamente preenchido, juntamente com a proposta detalhada e demais documentos exigidos no edital, deverá ser encaminhado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green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14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/0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9/2026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até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/0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9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/202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para o e-mail: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1155cc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administraca</w:t>
        </w:r>
      </w:hyperlink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o.hovet@ufersa.edu.br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Local e data: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___________________________________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Assinatura do responsável legal: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___________________________________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headerReference r:id="rId11" w:type="even"/>
      <w:footerReference r:id="rId12" w:type="default"/>
      <w:pgSz w:h="16838" w:w="11906" w:orient="portrait"/>
      <w:pgMar w:bottom="1417" w:top="969" w:left="1701" w:right="1701" w:header="5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  <w:rtl w:val="0"/>
      </w:rPr>
      <w:t xml:space="preserve">                                                  </w:t>
    </w:r>
    <w:r w:rsidDel="00000000" w:rsidR="00000000" w:rsidRPr="00000000">
      <w:rPr>
        <w:color w:val="000000"/>
      </w:rPr>
      <w:drawing>
        <wp:inline distB="0" distT="0" distL="0" distR="0">
          <wp:extent cx="1836000" cy="321040"/>
          <wp:effectExtent b="0" l="0" r="0" t="0"/>
          <wp:docPr id="3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36000" cy="32104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  <w:tab w:val="left" w:leader="none" w:pos="7300"/>
      </w:tabs>
      <w:spacing w:after="0" w:before="120" w:line="240" w:lineRule="auto"/>
      <w:jc w:val="center"/>
      <w:rPr>
        <w:rFonts w:ascii="Times New Roman" w:cs="Times New Roman" w:eastAsia="Times New Roman" w:hAnsi="Times New Roman"/>
        <w:color w:val="000000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Hospital Veterinário da UFERSA / 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16"/>
        <w:szCs w:val="16"/>
        <w:rtl w:val="0"/>
      </w:rPr>
      <w:t xml:space="preserve">Campus Sede / Lado Oeste - Av. Francisco Mota, 572, Bairro Costa e Silva. Mossoró/RN | CEP: 59625-900</w:t>
    </w:r>
  </w:p>
  <w:p w:rsidR="00000000" w:rsidDel="00000000" w:rsidP="00000000" w:rsidRDefault="00000000" w:rsidRPr="00000000" w14:paraId="0000005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  <w:tab w:val="left" w:leader="none" w:pos="7300"/>
      </w:tabs>
      <w:spacing w:after="0" w:line="240" w:lineRule="auto"/>
      <w:jc w:val="center"/>
      <w:rPr>
        <w:rFonts w:ascii="Times New Roman" w:cs="Times New Roman" w:eastAsia="Times New Roman" w:hAnsi="Times New Roman"/>
        <w:b w:val="1"/>
        <w:bCs w:val="1"/>
        <w:color w:val="000000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16"/>
        <w:szCs w:val="16"/>
        <w:rtl w:val="0"/>
      </w:rPr>
      <w:t xml:space="preserve">Fone: (84) 3317-8310 | E-mail: </w:t>
    </w:r>
    <w:hyperlink r:id="rId2"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ff"/>
          <w:sz w:val="16"/>
          <w:szCs w:val="16"/>
          <w:u w:val="single"/>
          <w:rtl w:val="0"/>
        </w:rPr>
        <w:t xml:space="preserve">hovet@ufersa.edu.br</w:t>
      </w:r>
    </w:hyperlink>
    <w:r w:rsidDel="00000000" w:rsidR="00000000" w:rsidRPr="00000000">
      <w:rPr>
        <w:rFonts w:ascii="Times New Roman" w:cs="Times New Roman" w:eastAsia="Times New Roman" w:hAnsi="Times New Roman"/>
        <w:color w:val="000000"/>
        <w:sz w:val="16"/>
        <w:szCs w:val="16"/>
        <w:rtl w:val="0"/>
      </w:rPr>
      <w:t xml:space="preserve"> | https://hovet.ufersa.edu.br| </w:t>
    </w:r>
    <w:hyperlink r:id="rId3"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f81bd"/>
          <w:sz w:val="16"/>
          <w:szCs w:val="16"/>
          <w:u w:val="single"/>
          <w:rtl w:val="0"/>
        </w:rPr>
        <w:t xml:space="preserve">www.ufersa.edu.br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423.0pt;height:423.0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3.pn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b w:val="1"/>
        <w:bCs w:val="1"/>
        <w:color w:val="000000"/>
        <w:sz w:val="18"/>
        <w:szCs w:val="18"/>
      </w:rPr>
    </w:pPr>
    <w:r w:rsidDel="00000000" w:rsidR="00000000" w:rsidRPr="00000000">
      <w:rPr>
        <w:color w:val="000000"/>
      </w:rPr>
      <w:pict>
        <v:shape id="WordPictureWatermark3" style="position:absolute;width:423.0pt;height:423.0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3.png"/>
        </v:shape>
      </w:pic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-1080132</wp:posOffset>
          </wp:positionH>
          <wp:positionV relativeFrom="paragraph">
            <wp:posOffset>-69848</wp:posOffset>
          </wp:positionV>
          <wp:extent cx="7561580" cy="190500"/>
          <wp:effectExtent b="0" l="0" r="0" t="0"/>
          <wp:wrapSquare wrapText="bothSides" distB="0" distT="0" distL="114300" distR="114300"/>
          <wp:docPr id="3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61580" cy="1905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  <w:tab w:val="left" w:leader="none" w:pos="3300"/>
      </w:tabs>
      <w:spacing w:after="0" w:line="240" w:lineRule="auto"/>
      <w:rPr>
        <w:rFonts w:ascii="Times New Roman" w:cs="Times New Roman" w:eastAsia="Times New Roman" w:hAnsi="Times New Roman"/>
        <w:b w:val="1"/>
        <w:bCs w:val="1"/>
        <w:color w:val="000000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  <w:tab w:val="left" w:leader="none" w:pos="3300"/>
      </w:tabs>
      <w:spacing w:after="0" w:line="240" w:lineRule="auto"/>
      <w:jc w:val="center"/>
      <w:rPr>
        <w:rFonts w:ascii="Times New Roman" w:cs="Times New Roman" w:eastAsia="Times New Roman" w:hAnsi="Times New Roman"/>
        <w:b w:val="1"/>
        <w:bCs w:val="1"/>
        <w:color w:val="000000"/>
        <w:sz w:val="18"/>
        <w:szCs w:val="18"/>
      </w:rPr>
    </w:pPr>
    <w:r w:rsidDel="00000000" w:rsidR="00000000" w:rsidRPr="00000000">
      <w:rPr>
        <w:color w:val="000000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margin">
            <wp:posOffset>433070</wp:posOffset>
          </wp:positionH>
          <wp:positionV relativeFrom="margin">
            <wp:posOffset>-761998</wp:posOffset>
          </wp:positionV>
          <wp:extent cx="664210" cy="664210"/>
          <wp:effectExtent b="0" l="0" r="0" t="0"/>
          <wp:wrapSquare wrapText="bothSides" distB="0" distT="0" distL="114300" distR="114300"/>
          <wp:docPr descr="Descrição: Descrição: Descrição: brasão da república_cor.jpg" id="34" name="image4.jpg"/>
          <a:graphic>
            <a:graphicData uri="http://schemas.openxmlformats.org/drawingml/2006/picture">
              <pic:pic>
                <pic:nvPicPr>
                  <pic:cNvPr descr="Descrição: Descrição: Descrição: brasão da república_cor.jpg" id="0" name="image4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4210" cy="66421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  <w:tab w:val="left" w:leader="none" w:pos="3300"/>
      </w:tabs>
      <w:spacing w:after="0" w:line="240" w:lineRule="auto"/>
      <w:jc w:val="center"/>
      <w:rPr>
        <w:rFonts w:ascii="Times New Roman" w:cs="Times New Roman" w:eastAsia="Times New Roman" w:hAnsi="Times New Roman"/>
        <w:b w:val="1"/>
        <w:bCs w:val="1"/>
        <w:color w:val="000000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18"/>
        <w:szCs w:val="18"/>
        <w:rtl w:val="0"/>
      </w:rPr>
      <w:t xml:space="preserve">MINISTÉRIO DA EDUCAÇÃO</w:t>
    </w:r>
  </w:p>
  <w:p w:rsidR="00000000" w:rsidDel="00000000" w:rsidP="00000000" w:rsidRDefault="00000000" w:rsidRPr="00000000" w14:paraId="0000005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color w:val="000000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18"/>
        <w:szCs w:val="18"/>
        <w:rtl w:val="0"/>
      </w:rPr>
      <w:t xml:space="preserve">UNIVERSIDADE FEDERAL RURAL DO SEMI-ÁRIDO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b w:val="1"/>
        <w:bCs w:val="1"/>
        <w:smallCaps w:val="1"/>
        <w:color w:val="000000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mallCaps w:val="1"/>
        <w:color w:val="000000"/>
        <w:sz w:val="18"/>
        <w:szCs w:val="18"/>
        <w:rtl w:val="0"/>
      </w:rPr>
      <w:t xml:space="preserve">HOSPITAL VETERINÁRIO DA UFERSA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mallCaps w:val="1"/>
        <w:sz w:val="18"/>
        <w:szCs w:val="18"/>
        <w:rtl w:val="0"/>
      </w:rPr>
      <w:t xml:space="preserve"> (HOVET)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ind w:left="-1701" w:firstLine="0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423.0pt;height:423.0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3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44131C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44131C"/>
  </w:style>
  <w:style w:type="paragraph" w:styleId="Rodap">
    <w:name w:val="footer"/>
    <w:basedOn w:val="Normal"/>
    <w:link w:val="RodapChar"/>
    <w:uiPriority w:val="99"/>
    <w:unhideWhenUsed w:val="1"/>
    <w:rsid w:val="0044131C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44131C"/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44131C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44131C"/>
    <w:rPr>
      <w:rFonts w:ascii="Tahoma" w:cs="Tahoma" w:hAnsi="Tahoma"/>
      <w:sz w:val="16"/>
      <w:szCs w:val="16"/>
    </w:rPr>
  </w:style>
  <w:style w:type="character" w:styleId="CabealhoChar1" w:customStyle="1">
    <w:name w:val="Cabeçalho Char1"/>
    <w:rsid w:val="00871E88"/>
    <w:rPr>
      <w:rFonts w:ascii="Arial" w:cs="Arial" w:hAnsi="Arial"/>
      <w:color w:val="00000a"/>
      <w:sz w:val="24"/>
      <w:szCs w:val="24"/>
      <w:lang w:eastAsia="en-US"/>
    </w:rPr>
  </w:style>
  <w:style w:type="character" w:styleId="Hyperlink">
    <w:name w:val="Hyperlink"/>
    <w:uiPriority w:val="99"/>
    <w:unhideWhenUsed w:val="1"/>
    <w:rsid w:val="0031302D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256815"/>
    <w:rPr>
      <w:color w:val="605e5c"/>
      <w:shd w:color="auto" w:fill="e1dfdd" w:val="clear"/>
    </w:rPr>
  </w:style>
  <w:style w:type="paragraph" w:styleId="Corpodetexto">
    <w:name w:val="Body Text"/>
    <w:basedOn w:val="Normal"/>
    <w:link w:val="CorpodetextoChar"/>
    <w:uiPriority w:val="1"/>
    <w:qFormat w:val="1"/>
    <w:rsid w:val="00256815"/>
    <w:pPr>
      <w:widowControl w:val="0"/>
      <w:autoSpaceDE w:val="0"/>
      <w:autoSpaceDN w:val="0"/>
      <w:spacing w:after="0" w:line="240" w:lineRule="auto"/>
    </w:pPr>
    <w:rPr>
      <w:rFonts w:ascii="Arial MT" w:cs="Arial MT" w:eastAsia="Arial MT" w:hAnsi="Arial MT"/>
      <w:sz w:val="22"/>
      <w:szCs w:val="22"/>
      <w:lang w:eastAsia="en-US" w:val="pt-PT"/>
    </w:rPr>
  </w:style>
  <w:style w:type="character" w:styleId="CorpodetextoChar" w:customStyle="1">
    <w:name w:val="Corpo de texto Char"/>
    <w:basedOn w:val="Fontepargpadro"/>
    <w:link w:val="Corpodetexto"/>
    <w:uiPriority w:val="1"/>
    <w:rsid w:val="00256815"/>
    <w:rPr>
      <w:rFonts w:ascii="Arial MT" w:cs="Arial MT" w:eastAsia="Arial MT" w:hAnsi="Arial MT"/>
      <w:sz w:val="22"/>
      <w:szCs w:val="22"/>
      <w:lang w:eastAsia="en-US" w:val="pt-PT"/>
    </w:rPr>
  </w:style>
  <w:style w:type="paragraph" w:styleId="PargrafodaLista">
    <w:name w:val="List Paragraph"/>
    <w:basedOn w:val="Normal"/>
    <w:uiPriority w:val="1"/>
    <w:qFormat w:val="1"/>
    <w:rsid w:val="00256815"/>
    <w:pPr>
      <w:widowControl w:val="0"/>
      <w:autoSpaceDE w:val="0"/>
      <w:autoSpaceDN w:val="0"/>
      <w:spacing w:after="0" w:line="240" w:lineRule="auto"/>
      <w:ind w:left="28"/>
      <w:jc w:val="both"/>
    </w:pPr>
    <w:rPr>
      <w:rFonts w:ascii="Arial MT" w:cs="Arial MT" w:eastAsia="Arial MT" w:hAnsi="Arial MT"/>
      <w:sz w:val="22"/>
      <w:szCs w:val="22"/>
      <w:lang w:eastAsia="en-US" w:val="pt-PT"/>
    </w:rPr>
  </w:style>
  <w:style w:type="paragraph" w:styleId="TableParagraph" w:customStyle="1">
    <w:name w:val="Table Paragraph"/>
    <w:basedOn w:val="Normal"/>
    <w:uiPriority w:val="1"/>
    <w:qFormat w:val="1"/>
    <w:rsid w:val="00256815"/>
    <w:pPr>
      <w:widowControl w:val="0"/>
      <w:autoSpaceDE w:val="0"/>
      <w:autoSpaceDN w:val="0"/>
      <w:spacing w:after="0" w:line="240" w:lineRule="auto"/>
      <w:ind w:left="69"/>
    </w:pPr>
    <w:rPr>
      <w:rFonts w:ascii="Arial MT" w:cs="Arial MT" w:eastAsia="Arial MT" w:hAnsi="Arial MT"/>
      <w:sz w:val="22"/>
      <w:szCs w:val="22"/>
      <w:lang w:eastAsia="en-US" w:val="pt-PT"/>
    </w:rPr>
  </w:style>
  <w:style w:type="character" w:styleId="Refdecomentrio">
    <w:name w:val="annotation reference"/>
    <w:basedOn w:val="Fontepargpadro"/>
    <w:uiPriority w:val="99"/>
    <w:semiHidden w:val="1"/>
    <w:unhideWhenUsed w:val="1"/>
    <w:rsid w:val="0025681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rsid w:val="00256815"/>
    <w:pPr>
      <w:widowControl w:val="0"/>
      <w:autoSpaceDE w:val="0"/>
      <w:autoSpaceDN w:val="0"/>
      <w:spacing w:after="0" w:line="240" w:lineRule="auto"/>
    </w:pPr>
    <w:rPr>
      <w:rFonts w:ascii="Arial MT" w:cs="Arial MT" w:eastAsia="Arial MT" w:hAnsi="Arial MT"/>
      <w:sz w:val="20"/>
      <w:szCs w:val="20"/>
      <w:lang w:eastAsia="en-US" w:val="pt-PT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sid w:val="00256815"/>
    <w:rPr>
      <w:rFonts w:ascii="Arial MT" w:cs="Arial MT" w:eastAsia="Arial MT" w:hAnsi="Arial MT"/>
      <w:sz w:val="20"/>
      <w:szCs w:val="20"/>
      <w:lang w:eastAsia="en-US"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256815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256815"/>
    <w:rPr>
      <w:rFonts w:ascii="Arial MT" w:cs="Arial MT" w:eastAsia="Arial MT" w:hAnsi="Arial MT"/>
      <w:b w:val="1"/>
      <w:bCs w:val="1"/>
      <w:sz w:val="20"/>
      <w:szCs w:val="20"/>
      <w:lang w:eastAsia="en-US" w:val="pt-PT"/>
    </w:rPr>
  </w:style>
  <w:style w:type="paragraph" w:styleId="NormalWeb">
    <w:name w:val="Normal (Web)"/>
    <w:basedOn w:val="Normal"/>
    <w:uiPriority w:val="99"/>
    <w:semiHidden w:val="1"/>
    <w:unhideWhenUsed w:val="1"/>
    <w:rsid w:val="00182FE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</w:rPr>
  </w:style>
  <w:style w:type="character" w:styleId="Forte">
    <w:name w:val="Strong"/>
    <w:basedOn w:val="Fontepargpadro"/>
    <w:uiPriority w:val="22"/>
    <w:qFormat w:val="1"/>
    <w:rsid w:val="00182FE5"/>
    <w:rPr>
      <w:b w:val="1"/>
      <w:bCs w:val="1"/>
    </w:rPr>
  </w:style>
  <w:style w:type="character" w:styleId="nfase">
    <w:name w:val="Emphasis"/>
    <w:basedOn w:val="Fontepargpadro"/>
    <w:uiPriority w:val="20"/>
    <w:qFormat w:val="1"/>
    <w:rsid w:val="00182FE5"/>
    <w:rPr>
      <w:i w:val="1"/>
      <w:iCs w:val="1"/>
    </w:rPr>
  </w:style>
  <w:style w:type="table" w:styleId="Tabelacomgrade">
    <w:name w:val="Table Grid"/>
    <w:basedOn w:val="Tabelanormal"/>
    <w:uiPriority w:val="39"/>
    <w:rsid w:val="00182FE5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eader" Target="head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administracao.hovet@ufersa.edu.br" TargetMode="External"/><Relationship Id="rId8" Type="http://schemas.openxmlformats.org/officeDocument/2006/relationships/hyperlink" Target="mailto:administracao.hovet@ufersa.edu.br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hovet@ufersa.edu.br" TargetMode="External"/><Relationship Id="rId3" Type="http://schemas.openxmlformats.org/officeDocument/2006/relationships/hyperlink" Target="http://www.ufersa.edu.br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Relationship Id="rId3" Type="http://schemas.openxmlformats.org/officeDocument/2006/relationships/image" Target="media/image4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1rOvTYfs7ZYAsEJvusuEMPB/ag==">CgMxLjA4AHIhMXE4cmwzb254Vmk2T19yQW5MSkY3cjYtcmFjcXFEQVNM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2025-04-17T13:45:00Z</dcterms:created>
  <dc:creator>UFERSA</dc:creator>
</cp:coreProperties>
</file>